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61" w:rsidRDefault="00D05343" w:rsidP="00FC6B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01373A4B" wp14:editId="3EC405A5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122844">
        <w:rPr>
          <w:rFonts w:ascii="Arial" w:hAnsi="Arial" w:cs="Arial"/>
          <w:sz w:val="24"/>
          <w:szCs w:val="24"/>
        </w:rPr>
        <w:t>-2021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DE73B2" w:rsidRDefault="00DE73B2" w:rsidP="00DE73B2">
      <w:pPr>
        <w:rPr>
          <w:rFonts w:ascii="Arial" w:hAnsi="Arial" w:cs="Arial"/>
          <w:sz w:val="24"/>
          <w:szCs w:val="24"/>
        </w:rPr>
      </w:pPr>
      <w:bookmarkStart w:id="0" w:name="_GoBack"/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3C14C7" w:rsidRPr="00573FBB" w:rsidTr="00ED719C">
        <w:trPr>
          <w:trHeight w:val="864"/>
        </w:trPr>
        <w:tc>
          <w:tcPr>
            <w:tcW w:w="1776" w:type="dxa"/>
          </w:tcPr>
          <w:bookmarkEnd w:id="0"/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3C14C7" w:rsidRPr="00573FBB" w:rsidRDefault="003C14C7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3C14C7" w:rsidTr="00ED719C">
        <w:trPr>
          <w:trHeight w:val="420"/>
        </w:trPr>
        <w:tc>
          <w:tcPr>
            <w:tcW w:w="1776" w:type="dxa"/>
          </w:tcPr>
          <w:p w:rsidR="003C14C7" w:rsidRPr="00180BCE" w:rsidRDefault="00924749" w:rsidP="00ED719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LIGA MUNICIPAL DE FUTBOL</w:t>
            </w:r>
          </w:p>
        </w:tc>
        <w:tc>
          <w:tcPr>
            <w:tcW w:w="2204" w:type="dxa"/>
          </w:tcPr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5F340A" w:rsidRDefault="00546A70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5F340A">
              <w:rPr>
                <w:rFonts w:ascii="Arial" w:hAnsi="Arial" w:cs="Arial"/>
                <w:sz w:val="24"/>
                <w:szCs w:val="24"/>
              </w:rPr>
              <w:t>quipos de la Región</w:t>
            </w:r>
          </w:p>
        </w:tc>
        <w:tc>
          <w:tcPr>
            <w:tcW w:w="1710" w:type="dxa"/>
          </w:tcPr>
          <w:p w:rsidR="003C14C7" w:rsidRPr="00CF5C5E" w:rsidRDefault="003C14C7" w:rsidP="00ED719C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</w:t>
            </w:r>
            <w:proofErr w:type="gramEnd"/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y micrófono.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3C14C7" w:rsidRPr="00BB0FB4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3C14C7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</w:tcPr>
          <w:p w:rsidR="003C14C7" w:rsidRPr="00CF5C5E" w:rsidRDefault="003C14C7" w:rsidP="00ED719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14C7" w:rsidRPr="00033DB3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  <w:r w:rsidRPr="00033DB3">
              <w:rPr>
                <w:rFonts w:ascii="Arial" w:hAnsi="Arial" w:cs="Arial"/>
                <w:sz w:val="24"/>
                <w:szCs w:val="24"/>
              </w:rPr>
              <w:t xml:space="preserve">Fecha: </w:t>
            </w:r>
            <w:r w:rsidR="00924749">
              <w:rPr>
                <w:rFonts w:ascii="Arial" w:hAnsi="Arial" w:cs="Arial"/>
                <w:sz w:val="24"/>
                <w:szCs w:val="24"/>
              </w:rPr>
              <w:t>10 DE AGOSTO 2019</w:t>
            </w:r>
          </w:p>
          <w:p w:rsidR="003C14C7" w:rsidRDefault="003C14C7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3C14C7" w:rsidRPr="00AE346E" w:rsidRDefault="003C14C7" w:rsidP="00ED71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3C14C7" w:rsidRDefault="003C14C7" w:rsidP="00ED719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924749" w:rsidRDefault="00924749" w:rsidP="00924749"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 xml:space="preserve">El Gobierno Municipal de Cocula dirigido por el Presidente Chuy Esparza a través de la Dirección de Deportes informan que el día de hoy se </w:t>
            </w:r>
            <w:proofErr w:type="spellStart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>dió</w:t>
            </w:r>
            <w:proofErr w:type="spellEnd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 xml:space="preserve"> inicio a un torneo relámpago para la próxima apertura de la liga juvenil donde nuestro presidente municipal el L.C.P. Miguel de Jesús Esparza Partida dio unas palabras de </w:t>
            </w:r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lastRenderedPageBreak/>
              <w:t xml:space="preserve">bienvenida junto con el Director de Deportes el </w:t>
            </w:r>
            <w:proofErr w:type="spellStart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>Ing</w:t>
            </w:r>
            <w:proofErr w:type="spellEnd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 xml:space="preserve"> Luis Gerardo Ibarra Nuño, te invitan a participar y a </w:t>
            </w:r>
            <w:proofErr w:type="spellStart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>registar</w:t>
            </w:r>
            <w:proofErr w:type="spellEnd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 xml:space="preserve"> tu equipo para participar en este próxima liga de fútbol que se llevará a cabo el día sábado 17 de agosto a partir de las 10:00 am en la Unidad Deportiva "Adalberto </w:t>
            </w:r>
            <w:proofErr w:type="spellStart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>Dumbo</w:t>
            </w:r>
            <w:proofErr w:type="spellEnd"/>
            <w:r>
              <w:rPr>
                <w:rFonts w:ascii="Helvetica" w:hAnsi="Helvetica" w:cs="Helvetica"/>
                <w:color w:val="1C1E21"/>
                <w:sz w:val="21"/>
                <w:szCs w:val="21"/>
                <w:shd w:val="clear" w:color="auto" w:fill="FFFFFF"/>
              </w:rPr>
              <w:t xml:space="preserve"> López".</w:t>
            </w:r>
          </w:p>
          <w:p w:rsidR="003C14C7" w:rsidRDefault="003C14C7" w:rsidP="00ED719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14C7" w:rsidRDefault="003C14C7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546A70" w:rsidRDefault="00546A70" w:rsidP="00DE73B2">
      <w:pPr>
        <w:rPr>
          <w:rFonts w:ascii="Arial" w:hAnsi="Arial" w:cs="Arial"/>
          <w:sz w:val="24"/>
          <w:szCs w:val="24"/>
        </w:rPr>
      </w:pPr>
    </w:p>
    <w:p w:rsidR="003C14C7" w:rsidRDefault="003C14C7" w:rsidP="00DE73B2">
      <w:pPr>
        <w:rPr>
          <w:rFonts w:ascii="Arial" w:hAnsi="Arial" w:cs="Arial"/>
          <w:sz w:val="24"/>
          <w:szCs w:val="24"/>
        </w:rPr>
      </w:pPr>
    </w:p>
    <w:p w:rsidR="003C14C7" w:rsidRDefault="003C14C7" w:rsidP="00DE73B2">
      <w:pPr>
        <w:rPr>
          <w:rFonts w:ascii="Arial" w:hAnsi="Arial" w:cs="Arial"/>
          <w:sz w:val="24"/>
          <w:szCs w:val="24"/>
        </w:rPr>
      </w:pPr>
    </w:p>
    <w:p w:rsidR="003C14C7" w:rsidRDefault="003C14C7" w:rsidP="00DE73B2">
      <w:pPr>
        <w:rPr>
          <w:rFonts w:ascii="Arial" w:hAnsi="Arial" w:cs="Arial"/>
          <w:sz w:val="24"/>
          <w:szCs w:val="24"/>
        </w:rPr>
      </w:pPr>
    </w:p>
    <w:p w:rsidR="003C14C7" w:rsidRDefault="003C14C7" w:rsidP="00DE73B2">
      <w:pPr>
        <w:rPr>
          <w:rFonts w:ascii="Arial" w:hAnsi="Arial" w:cs="Arial"/>
          <w:sz w:val="24"/>
          <w:szCs w:val="24"/>
        </w:rPr>
      </w:pPr>
    </w:p>
    <w:p w:rsidR="003C14C7" w:rsidRPr="00986886" w:rsidRDefault="003C14C7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806"/>
        <w:gridCol w:w="2204"/>
        <w:gridCol w:w="1645"/>
        <w:gridCol w:w="1376"/>
        <w:gridCol w:w="1324"/>
        <w:gridCol w:w="1897"/>
        <w:gridCol w:w="2058"/>
        <w:gridCol w:w="1724"/>
      </w:tblGrid>
      <w:tr w:rsidR="00B56192" w:rsidRPr="00573FBB" w:rsidTr="00EE780A">
        <w:trPr>
          <w:trHeight w:val="864"/>
        </w:trPr>
        <w:tc>
          <w:tcPr>
            <w:tcW w:w="153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B56192" w:rsidTr="00EE780A">
        <w:trPr>
          <w:trHeight w:val="420"/>
        </w:trPr>
        <w:tc>
          <w:tcPr>
            <w:tcW w:w="1536" w:type="dxa"/>
          </w:tcPr>
          <w:p w:rsidR="00DE73B2" w:rsidRPr="000D1219" w:rsidRDefault="00802C96" w:rsidP="00F868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JUEGOS INFANTILES RECREATIVOS</w:t>
            </w: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EE3FFD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Regidora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044510" w:rsidRDefault="00044510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Maestra de zumba</w:t>
            </w:r>
          </w:p>
          <w:p w:rsidR="00917111" w:rsidRDefault="00917111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917111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Ballet Folclórico</w:t>
            </w:r>
          </w:p>
          <w:p w:rsidR="00917111" w:rsidRDefault="00917111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917111" w:rsidRDefault="00917111" w:rsidP="00EE780A">
            <w:pPr>
              <w:rPr>
                <w:rFonts w:ascii="Arial" w:hAnsi="Arial" w:cs="Arial"/>
                <w:sz w:val="24"/>
                <w:szCs w:val="24"/>
              </w:rPr>
            </w:pPr>
            <w:r w:rsidRPr="00917111">
              <w:rPr>
                <w:rFonts w:ascii="Arial" w:hAnsi="Arial" w:cs="Arial"/>
                <w:sz w:val="24"/>
                <w:szCs w:val="24"/>
              </w:rPr>
              <w:t>Vialidad</w:t>
            </w:r>
          </w:p>
          <w:p w:rsidR="00917111" w:rsidRDefault="00917111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917111" w:rsidRPr="00917111" w:rsidRDefault="00917111" w:rsidP="00917111">
            <w:pPr>
              <w:rPr>
                <w:rFonts w:ascii="Arial" w:hAnsi="Arial" w:cs="Arial"/>
                <w:sz w:val="24"/>
                <w:szCs w:val="24"/>
              </w:rPr>
            </w:pPr>
            <w:r w:rsidRPr="00917111">
              <w:rPr>
                <w:rFonts w:ascii="Arial" w:hAnsi="Arial" w:cs="Arial"/>
                <w:sz w:val="24"/>
                <w:szCs w:val="24"/>
              </w:rPr>
              <w:t>Comunicación social</w:t>
            </w:r>
          </w:p>
          <w:p w:rsidR="00917111" w:rsidRPr="00917111" w:rsidRDefault="00917111" w:rsidP="00917111">
            <w:pPr>
              <w:rPr>
                <w:rFonts w:ascii="Arial" w:hAnsi="Arial" w:cs="Arial"/>
                <w:sz w:val="24"/>
                <w:szCs w:val="24"/>
              </w:rPr>
            </w:pPr>
          </w:p>
          <w:p w:rsidR="00917111" w:rsidRPr="00917111" w:rsidRDefault="00917111" w:rsidP="00917111">
            <w:pPr>
              <w:rPr>
                <w:rFonts w:ascii="Arial" w:hAnsi="Arial" w:cs="Arial"/>
                <w:sz w:val="24"/>
                <w:szCs w:val="24"/>
              </w:rPr>
            </w:pPr>
            <w:r w:rsidRPr="00917111">
              <w:rPr>
                <w:rFonts w:ascii="Arial" w:hAnsi="Arial" w:cs="Arial"/>
                <w:sz w:val="24"/>
                <w:szCs w:val="24"/>
              </w:rPr>
              <w:t xml:space="preserve">Personas de apoyo </w:t>
            </w:r>
          </w:p>
          <w:p w:rsidR="00917111" w:rsidRDefault="00917111" w:rsidP="00917111">
            <w:pPr>
              <w:rPr>
                <w:rFonts w:ascii="Arial" w:hAnsi="Arial" w:cs="Arial"/>
                <w:sz w:val="24"/>
                <w:szCs w:val="24"/>
              </w:rPr>
            </w:pPr>
          </w:p>
          <w:p w:rsidR="007C4D21" w:rsidRDefault="007C4D21" w:rsidP="0091711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Padre de familia </w:t>
            </w:r>
          </w:p>
        </w:tc>
        <w:tc>
          <w:tcPr>
            <w:tcW w:w="1688" w:type="dxa"/>
          </w:tcPr>
          <w:p w:rsidR="00DE73B2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B</w:t>
            </w:r>
            <w:r w:rsidR="00DE73B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ocina y micrófono.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Agua purificada 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Desechable 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Cartón 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Pintura 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Lona 4</w:t>
            </w: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044510" w:rsidRDefault="00044510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Tablas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Mesa pimpón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Lotería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Sillas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Mesas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Extensión eléctrica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Soga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Aros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Tuercas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Palos de madera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Yoyos </w:t>
            </w: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Porterías </w:t>
            </w: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Balón futbol </w:t>
            </w: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7C4D21" w:rsidRDefault="00B3739C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Mall</w:t>
            </w:r>
            <w:r w:rsidR="007C4D21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as </w:t>
            </w:r>
          </w:p>
          <w:p w:rsidR="007C4D21" w:rsidRDefault="007C4D2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17111" w:rsidRDefault="0091711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180BCE" w:rsidRDefault="003529C2" w:rsidP="000445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$</w:t>
            </w:r>
          </w:p>
        </w:tc>
        <w:tc>
          <w:tcPr>
            <w:tcW w:w="1442" w:type="dxa"/>
          </w:tcPr>
          <w:p w:rsidR="00EE3FFD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BB0FB4" w:rsidRDefault="00EE3FFD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 a 26 DE JULIO</w:t>
            </w:r>
            <w:r w:rsidR="008A0234">
              <w:rPr>
                <w:rFonts w:ascii="Arial" w:hAnsi="Arial" w:cs="Arial"/>
                <w:b/>
                <w:sz w:val="24"/>
                <w:szCs w:val="24"/>
              </w:rPr>
              <w:t>-19</w:t>
            </w:r>
          </w:p>
          <w:p w:rsidR="00EE3FFD" w:rsidRDefault="003F6F0C" w:rsidP="00EE3FF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DE73B2" w:rsidRPr="00BB0FB4">
              <w:rPr>
                <w:rFonts w:ascii="Arial" w:hAnsi="Arial" w:cs="Arial"/>
                <w:b/>
                <w:sz w:val="24"/>
                <w:szCs w:val="24"/>
              </w:rPr>
              <w:t>ora: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E3FFD">
              <w:rPr>
                <w:rFonts w:ascii="Arial" w:hAnsi="Arial" w:cs="Arial"/>
                <w:sz w:val="24"/>
                <w:szCs w:val="24"/>
              </w:rPr>
              <w:t>6:00 PM</w:t>
            </w:r>
          </w:p>
          <w:p w:rsidR="00DE73B2" w:rsidRDefault="00EE3FFD" w:rsidP="00EE3FF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8:00 PM</w:t>
            </w:r>
          </w:p>
        </w:tc>
        <w:tc>
          <w:tcPr>
            <w:tcW w:w="1897" w:type="dxa"/>
          </w:tcPr>
          <w:p w:rsidR="007C4D21" w:rsidRDefault="007C4D21" w:rsidP="007C4D21">
            <w:pPr>
              <w:contextualSpacing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Se hizo la invitación a todos los niños del municipio de Cocula, a participar en los Juegos infantiles Recreativos.</w:t>
            </w:r>
          </w:p>
          <w:p w:rsidR="007C4D21" w:rsidRDefault="007C4D21" w:rsidP="007C4D21">
            <w:pPr>
              <w:contextualSpacing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</w:rPr>
              <w:t xml:space="preserve">Gestionada por la dirección de </w:t>
            </w:r>
          </w:p>
          <w:p w:rsidR="007C4D21" w:rsidRDefault="007C4D21" w:rsidP="007C4D21">
            <w:pPr>
              <w:contextualSpacing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</w:rPr>
              <w:t>Deportes.</w:t>
            </w:r>
          </w:p>
          <w:p w:rsidR="00DE73B2" w:rsidRDefault="004964E9" w:rsidP="007C4D2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</w:rPr>
              <w:lastRenderedPageBreak/>
              <w:t xml:space="preserve">Con la finalidad </w:t>
            </w:r>
            <w:r w:rsidR="00DE73B2"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="00B56192">
              <w:rPr>
                <w:rFonts w:ascii="Arial" w:hAnsi="Arial" w:cs="Arial"/>
                <w:sz w:val="24"/>
                <w:szCs w:val="24"/>
              </w:rPr>
              <w:t xml:space="preserve">de desarrollar habilidades mentales y físicas en los niños y seguir fomentando el deporte. </w:t>
            </w:r>
          </w:p>
        </w:tc>
        <w:tc>
          <w:tcPr>
            <w:tcW w:w="2058" w:type="dxa"/>
          </w:tcPr>
          <w:p w:rsidR="00DE73B2" w:rsidRDefault="00DE73B2" w:rsidP="009B7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Como dirección de depor</w:t>
            </w:r>
            <w:r w:rsidR="00B5619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tes observamos que los niños de nuestro municipio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pasan mucho de su tiempo libre en la calle, sin actividades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educativas ni recreativas</w:t>
            </w:r>
            <w:r w:rsidR="009B7C7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La intención es el aprovechamiento del tiempo de ocio </w:t>
            </w:r>
            <w:r w:rsidR="009B7C7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en actividades deportivas.</w:t>
            </w:r>
            <w:r w:rsidR="009B7C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:rsidR="0001015B" w:rsidRDefault="003E4B34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Iniciamos a las 06:00 pm en la Plaza Adrián Puga</w:t>
            </w:r>
            <w:r w:rsidR="00B56192">
              <w:rPr>
                <w:rFonts w:ascii="Arial" w:hAnsi="Arial" w:cs="Arial"/>
                <w:sz w:val="24"/>
                <w:szCs w:val="24"/>
              </w:rPr>
              <w:t xml:space="preserve"> con la participación de Paco Trujillo</w:t>
            </w:r>
            <w:r w:rsidR="0001015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56192" w:rsidRDefault="00173997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Pudimos</w:t>
            </w:r>
            <w:r w:rsidR="0001015B">
              <w:rPr>
                <w:rFonts w:ascii="Arial" w:hAnsi="Arial" w:cs="Arial"/>
                <w:sz w:val="24"/>
                <w:szCs w:val="24"/>
              </w:rPr>
              <w:t xml:space="preserve"> observar la participación </w:t>
            </w:r>
            <w:r w:rsidR="0001015B">
              <w:rPr>
                <w:rFonts w:ascii="Arial" w:hAnsi="Arial" w:cs="Arial"/>
                <w:sz w:val="24"/>
                <w:szCs w:val="24"/>
              </w:rPr>
              <w:lastRenderedPageBreak/>
              <w:t>de muchos niños acompañados por sus padres.</w:t>
            </w:r>
          </w:p>
          <w:p w:rsidR="0001015B" w:rsidRDefault="00A22476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realizaron diversas actividades, ya que para llevar a cabo este evento se realizó la instalación de canchas móviles de futbol. </w:t>
            </w: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56192" w:rsidRDefault="00B56192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realizó una sesión </w:t>
            </w:r>
          </w:p>
          <w:p w:rsidR="0001015B" w:rsidRDefault="00B56192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master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Class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zumba, impartida por instructora  Graciela </w:t>
            </w:r>
            <w:r w:rsidR="0001015B">
              <w:rPr>
                <w:rFonts w:ascii="Arial" w:hAnsi="Arial" w:cs="Arial"/>
                <w:sz w:val="24"/>
                <w:szCs w:val="24"/>
              </w:rPr>
              <w:t>Pacheco.</w:t>
            </w:r>
          </w:p>
          <w:p w:rsidR="00B31EEC" w:rsidRDefault="00B31EEC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También tuvimos la participación </w:t>
            </w:r>
          </w:p>
          <w:p w:rsidR="00B31EEC" w:rsidRDefault="00B31EEC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 ballet folclórico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Itandehui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31EEC" w:rsidRDefault="00B31EEC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Impartido por las maestras Nora </w:t>
            </w:r>
            <w:r w:rsidR="00106CD1">
              <w:rPr>
                <w:rFonts w:ascii="Arial" w:hAnsi="Arial" w:cs="Arial"/>
                <w:sz w:val="24"/>
                <w:szCs w:val="24"/>
              </w:rPr>
              <w:t>Alejandra</w:t>
            </w:r>
            <w:r>
              <w:rPr>
                <w:rFonts w:ascii="Arial" w:hAnsi="Arial" w:cs="Arial"/>
                <w:sz w:val="24"/>
                <w:szCs w:val="24"/>
              </w:rPr>
              <w:t xml:space="preserve"> Camacho</w:t>
            </w:r>
            <w:r w:rsidR="00106CD1">
              <w:rPr>
                <w:rFonts w:ascii="Arial" w:hAnsi="Arial" w:cs="Arial"/>
                <w:sz w:val="24"/>
                <w:szCs w:val="24"/>
              </w:rPr>
              <w:t xml:space="preserve"> Palacios y Mónica Alejandra Medina Camacho</w:t>
            </w:r>
          </w:p>
          <w:p w:rsidR="00106CD1" w:rsidRDefault="00106CD1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1015B" w:rsidRDefault="00B3739C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evento concluyó</w:t>
            </w:r>
            <w:r w:rsidR="0001015B">
              <w:rPr>
                <w:rFonts w:ascii="Arial" w:hAnsi="Arial" w:cs="Arial"/>
                <w:sz w:val="24"/>
                <w:szCs w:val="24"/>
              </w:rPr>
              <w:t xml:space="preserve"> alrededor de las 08:30 pm donde a la plaza Adrián</w:t>
            </w: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Puga, arribaron cerca de 100 personas para ser parte de dichos eventos.</w:t>
            </w: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esta forma se </w:t>
            </w:r>
            <w:r w:rsidR="00A22476">
              <w:rPr>
                <w:rFonts w:ascii="Arial" w:hAnsi="Arial" w:cs="Arial"/>
                <w:sz w:val="24"/>
                <w:szCs w:val="24"/>
              </w:rPr>
              <w:t>continúa</w:t>
            </w:r>
            <w:r>
              <w:rPr>
                <w:rFonts w:ascii="Arial" w:hAnsi="Arial" w:cs="Arial"/>
                <w:sz w:val="24"/>
                <w:szCs w:val="24"/>
              </w:rPr>
              <w:t xml:space="preserve"> fomentando el deporte en nuestro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municipio.  </w:t>
            </w:r>
          </w:p>
          <w:p w:rsidR="0001015B" w:rsidRDefault="0001015B" w:rsidP="00B56192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Default="00DE73B2" w:rsidP="008118D9">
      <w:pPr>
        <w:rPr>
          <w:rFonts w:ascii="Arial" w:hAnsi="Arial" w:cs="Arial"/>
          <w:sz w:val="24"/>
          <w:szCs w:val="24"/>
        </w:rPr>
      </w:pPr>
    </w:p>
    <w:p w:rsidR="00A27FA9" w:rsidRDefault="00A27FA9" w:rsidP="008118D9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65"/>
        <w:gridCol w:w="2204"/>
        <w:gridCol w:w="1703"/>
        <w:gridCol w:w="1571"/>
        <w:gridCol w:w="1464"/>
        <w:gridCol w:w="1897"/>
        <w:gridCol w:w="1803"/>
        <w:gridCol w:w="1769"/>
      </w:tblGrid>
      <w:tr w:rsidR="00A27FA9" w:rsidRPr="00573FBB" w:rsidTr="00ED719C">
        <w:trPr>
          <w:trHeight w:val="864"/>
        </w:trPr>
        <w:tc>
          <w:tcPr>
            <w:tcW w:w="1776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A27FA9" w:rsidRPr="00573FBB" w:rsidRDefault="00A27FA9" w:rsidP="00ED71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A27FA9" w:rsidTr="00ED719C">
        <w:trPr>
          <w:trHeight w:val="420"/>
        </w:trPr>
        <w:tc>
          <w:tcPr>
            <w:tcW w:w="1776" w:type="dxa"/>
          </w:tcPr>
          <w:p w:rsidR="00A27FA9" w:rsidRPr="00180BCE" w:rsidRDefault="00A27FA9" w:rsidP="00ED719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DEPORTE ADAPTADO</w:t>
            </w:r>
          </w:p>
        </w:tc>
        <w:tc>
          <w:tcPr>
            <w:tcW w:w="2204" w:type="dxa"/>
          </w:tcPr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A27FA9" w:rsidRDefault="00A27FA9" w:rsidP="00A61BB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</w:tcPr>
          <w:p w:rsidR="00A27FA9" w:rsidRPr="00CF5C5E" w:rsidRDefault="00A27FA9" w:rsidP="00ED719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7FA9" w:rsidRPr="00033DB3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  <w:r w:rsidRPr="00033DB3">
              <w:rPr>
                <w:rFonts w:ascii="Arial" w:hAnsi="Arial" w:cs="Arial"/>
                <w:sz w:val="24"/>
                <w:szCs w:val="24"/>
              </w:rPr>
              <w:t xml:space="preserve">Fecha: </w:t>
            </w:r>
            <w:r w:rsidR="00B55747">
              <w:rPr>
                <w:rFonts w:ascii="Arial" w:hAnsi="Arial" w:cs="Arial"/>
                <w:sz w:val="24"/>
                <w:szCs w:val="24"/>
              </w:rPr>
              <w:t>Miércoles 31 de Julio 2019</w:t>
            </w:r>
          </w:p>
          <w:p w:rsidR="00A27FA9" w:rsidRDefault="00A27FA9" w:rsidP="00A27F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Hora: </w:t>
            </w:r>
            <w:r w:rsidR="00B55747">
              <w:rPr>
                <w:rFonts w:ascii="Arial" w:hAnsi="Arial" w:cs="Arial"/>
                <w:sz w:val="24"/>
                <w:szCs w:val="24"/>
              </w:rPr>
              <w:t>9:00 am</w:t>
            </w:r>
          </w:p>
          <w:p w:rsidR="00A27FA9" w:rsidRDefault="00A27FA9" w:rsidP="00ED71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A27FA9" w:rsidRPr="00AE346E" w:rsidRDefault="00A27FA9" w:rsidP="00ED719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A27FA9" w:rsidRDefault="00A27FA9" w:rsidP="00ED719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6D2DA8" w:rsidRDefault="006D2DA8" w:rsidP="006D2DA8"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El Gobierno Municipal encabezado por el Presidente Chuy Esparza y la Dirección de Deportes está apoyando a cuatro jóvenes de Cocula para participar en el estatal de deporte adaptado en la ciudad de Guadalajara para integrarse y ser parte de la selección Jalisco para participar en los “XVII JUEGOS DE DEPORTE ADAPTADO EN LA PARALIMPIADA </w:t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>NACIONAL 2019”.</w:t>
            </w:r>
            <w:r>
              <w:rPr>
                <w:rFonts w:ascii="Helvetica" w:hAnsi="Helvetica"/>
                <w:color w:val="1D2129"/>
                <w:sz w:val="21"/>
                <w:szCs w:val="21"/>
              </w:rPr>
              <w:br/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Donde competirán a nivel nacional representarán a nuestro municipio de Cocula y a nuestro estado de Jalisco, en los deportes de atletismo, volibol, futbol 5 y danza deportiva. </w:t>
            </w:r>
            <w:r>
              <w:rPr>
                <w:rFonts w:ascii="Helvetica" w:hAnsi="Helvetica"/>
                <w:color w:val="1D2129"/>
                <w:sz w:val="21"/>
                <w:szCs w:val="21"/>
              </w:rPr>
              <w:br/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Del 31 de Julio y 15 y 16 de agosto del presente año, en esta próxima paralimpiada queremos seguir en la cima y adquirir más medallas de oro para Jalisco y Cocula.</w:t>
            </w:r>
          </w:p>
          <w:p w:rsidR="00A27FA9" w:rsidRDefault="00A27FA9" w:rsidP="00ED719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7FA9" w:rsidRDefault="00A27FA9" w:rsidP="008118D9">
      <w:pPr>
        <w:rPr>
          <w:rFonts w:ascii="Arial" w:hAnsi="Arial" w:cs="Arial"/>
          <w:sz w:val="24"/>
          <w:szCs w:val="24"/>
        </w:rPr>
      </w:pPr>
    </w:p>
    <w:sectPr w:rsidR="00A27FA9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732" w:rsidRDefault="00B64732" w:rsidP="00D05343">
      <w:pPr>
        <w:spacing w:after="0" w:line="240" w:lineRule="auto"/>
      </w:pPr>
      <w:r>
        <w:separator/>
      </w:r>
    </w:p>
  </w:endnote>
  <w:endnote w:type="continuationSeparator" w:id="0">
    <w:p w:rsidR="00B64732" w:rsidRDefault="00B64732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732" w:rsidRDefault="00B64732" w:rsidP="00D05343">
      <w:pPr>
        <w:spacing w:after="0" w:line="240" w:lineRule="auto"/>
      </w:pPr>
      <w:r>
        <w:separator/>
      </w:r>
    </w:p>
  </w:footnote>
  <w:footnote w:type="continuationSeparator" w:id="0">
    <w:p w:rsidR="00B64732" w:rsidRDefault="00B64732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1015B"/>
    <w:rsid w:val="00024D54"/>
    <w:rsid w:val="00033DB3"/>
    <w:rsid w:val="00044510"/>
    <w:rsid w:val="000873D8"/>
    <w:rsid w:val="000C5EDB"/>
    <w:rsid w:val="000D21A3"/>
    <w:rsid w:val="000F65D1"/>
    <w:rsid w:val="00106CD1"/>
    <w:rsid w:val="00122844"/>
    <w:rsid w:val="00152F57"/>
    <w:rsid w:val="00152FE1"/>
    <w:rsid w:val="00173997"/>
    <w:rsid w:val="00180BCE"/>
    <w:rsid w:val="00187EEF"/>
    <w:rsid w:val="001A4E67"/>
    <w:rsid w:val="001C0E10"/>
    <w:rsid w:val="00296BB5"/>
    <w:rsid w:val="002A5DB2"/>
    <w:rsid w:val="002C679C"/>
    <w:rsid w:val="002F3177"/>
    <w:rsid w:val="003529C2"/>
    <w:rsid w:val="00354CEC"/>
    <w:rsid w:val="00373E8D"/>
    <w:rsid w:val="003B252D"/>
    <w:rsid w:val="003C14C7"/>
    <w:rsid w:val="003E4B34"/>
    <w:rsid w:val="003F6F0C"/>
    <w:rsid w:val="00453DD0"/>
    <w:rsid w:val="00465D29"/>
    <w:rsid w:val="0048457D"/>
    <w:rsid w:val="00491588"/>
    <w:rsid w:val="004964E9"/>
    <w:rsid w:val="004F1538"/>
    <w:rsid w:val="00546A70"/>
    <w:rsid w:val="005662AA"/>
    <w:rsid w:val="005A256C"/>
    <w:rsid w:val="005F05E3"/>
    <w:rsid w:val="005F340A"/>
    <w:rsid w:val="00627069"/>
    <w:rsid w:val="006B4D84"/>
    <w:rsid w:val="006C3EFB"/>
    <w:rsid w:val="006D2DA8"/>
    <w:rsid w:val="006E07E8"/>
    <w:rsid w:val="006F1D02"/>
    <w:rsid w:val="006F3800"/>
    <w:rsid w:val="006F679F"/>
    <w:rsid w:val="00744C84"/>
    <w:rsid w:val="0075775E"/>
    <w:rsid w:val="00764D61"/>
    <w:rsid w:val="007969FA"/>
    <w:rsid w:val="007B0342"/>
    <w:rsid w:val="007B7748"/>
    <w:rsid w:val="007C4D21"/>
    <w:rsid w:val="007E6579"/>
    <w:rsid w:val="007F2F46"/>
    <w:rsid w:val="00802C96"/>
    <w:rsid w:val="008118D9"/>
    <w:rsid w:val="00824050"/>
    <w:rsid w:val="00831591"/>
    <w:rsid w:val="008A0234"/>
    <w:rsid w:val="008A2EBA"/>
    <w:rsid w:val="008C3F59"/>
    <w:rsid w:val="00917111"/>
    <w:rsid w:val="009228EB"/>
    <w:rsid w:val="00924749"/>
    <w:rsid w:val="00932153"/>
    <w:rsid w:val="00986886"/>
    <w:rsid w:val="00993E2A"/>
    <w:rsid w:val="00997695"/>
    <w:rsid w:val="009A715D"/>
    <w:rsid w:val="009A7ADF"/>
    <w:rsid w:val="009B7C79"/>
    <w:rsid w:val="009D395D"/>
    <w:rsid w:val="00A00F6C"/>
    <w:rsid w:val="00A22476"/>
    <w:rsid w:val="00A27FA9"/>
    <w:rsid w:val="00A601BD"/>
    <w:rsid w:val="00A61BB2"/>
    <w:rsid w:val="00A62722"/>
    <w:rsid w:val="00A707D7"/>
    <w:rsid w:val="00AC43E3"/>
    <w:rsid w:val="00AE346E"/>
    <w:rsid w:val="00B0129C"/>
    <w:rsid w:val="00B26639"/>
    <w:rsid w:val="00B31EEC"/>
    <w:rsid w:val="00B36925"/>
    <w:rsid w:val="00B3739C"/>
    <w:rsid w:val="00B43471"/>
    <w:rsid w:val="00B5169F"/>
    <w:rsid w:val="00B55747"/>
    <w:rsid w:val="00B56192"/>
    <w:rsid w:val="00B56EA4"/>
    <w:rsid w:val="00B64732"/>
    <w:rsid w:val="00B96E52"/>
    <w:rsid w:val="00BE55FE"/>
    <w:rsid w:val="00C041E6"/>
    <w:rsid w:val="00C35FB3"/>
    <w:rsid w:val="00C57F60"/>
    <w:rsid w:val="00C7016D"/>
    <w:rsid w:val="00C7132A"/>
    <w:rsid w:val="00CB5DB1"/>
    <w:rsid w:val="00D05343"/>
    <w:rsid w:val="00D17B7B"/>
    <w:rsid w:val="00D67376"/>
    <w:rsid w:val="00D75505"/>
    <w:rsid w:val="00DE73B2"/>
    <w:rsid w:val="00E35EF5"/>
    <w:rsid w:val="00E70CFC"/>
    <w:rsid w:val="00E942F6"/>
    <w:rsid w:val="00EE1EEF"/>
    <w:rsid w:val="00EE3FFD"/>
    <w:rsid w:val="00F36983"/>
    <w:rsid w:val="00F415AC"/>
    <w:rsid w:val="00F5127C"/>
    <w:rsid w:val="00F868C2"/>
    <w:rsid w:val="00FC6BE2"/>
    <w:rsid w:val="00FD39C0"/>
    <w:rsid w:val="00FD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7</Pages>
  <Words>569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gerardo ibarra nu�o</dc:creator>
  <cp:lastModifiedBy>LcuellarTest</cp:lastModifiedBy>
  <cp:revision>18</cp:revision>
  <dcterms:created xsi:type="dcterms:W3CDTF">2019-07-16T16:05:00Z</dcterms:created>
  <dcterms:modified xsi:type="dcterms:W3CDTF">2019-08-16T16:58:00Z</dcterms:modified>
</cp:coreProperties>
</file>